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A25D9" w:rsidRPr="00E53227" w14:paraId="720B2D5D" w14:textId="77777777" w:rsidTr="00C9773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260" w:type="dxa"/>
          </w:tcPr>
          <w:p w14:paraId="057B9B8D" w14:textId="77777777" w:rsidR="00FA25D9" w:rsidRPr="00E53227" w:rsidRDefault="00FA25D9" w:rsidP="00C9773B">
            <w:pPr>
              <w:pStyle w:val="Default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EK İŞ TALEP FORMU</w:t>
            </w:r>
          </w:p>
        </w:tc>
      </w:tr>
      <w:tr w:rsidR="00FA25D9" w:rsidRPr="00E53227" w14:paraId="4CF71763" w14:textId="77777777" w:rsidTr="00C9773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260" w:type="dxa"/>
          </w:tcPr>
          <w:p w14:paraId="31D82B04" w14:textId="77777777" w:rsidR="00FA25D9" w:rsidRPr="00E53227" w:rsidRDefault="00FA25D9" w:rsidP="00C9773B">
            <w:pPr>
              <w:pStyle w:val="Default"/>
              <w:rPr>
                <w:rFonts w:ascii="Book Antiqua" w:hAnsi="Book Antiqua"/>
                <w:b/>
                <w:bCs/>
              </w:rPr>
            </w:pPr>
          </w:p>
        </w:tc>
      </w:tr>
    </w:tbl>
    <w:p w14:paraId="3E491020" w14:textId="77777777" w:rsidR="00FA25D9" w:rsidRPr="00E53227" w:rsidRDefault="00FA25D9" w:rsidP="00FA25D9">
      <w:pPr>
        <w:rPr>
          <w:rFonts w:ascii="Book Antiqua" w:hAnsi="Book Antiqu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988"/>
      </w:tblGrid>
      <w:tr w:rsidR="00FA25D9" w:rsidRPr="00E53227" w14:paraId="17FFA006" w14:textId="77777777" w:rsidTr="00C9773B">
        <w:trPr>
          <w:trHeight w:val="567"/>
        </w:trPr>
        <w:tc>
          <w:tcPr>
            <w:tcW w:w="2093" w:type="dxa"/>
            <w:vAlign w:val="center"/>
          </w:tcPr>
          <w:p w14:paraId="13FC6954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53227">
              <w:rPr>
                <w:rFonts w:ascii="Book Antiqua" w:hAnsi="Book Antiqua"/>
                <w:sz w:val="24"/>
                <w:szCs w:val="24"/>
              </w:rPr>
              <w:t>İşveren</w:t>
            </w:r>
            <w:r>
              <w:rPr>
                <w:rFonts w:ascii="Book Antiqua" w:hAnsi="Book Antiqua"/>
                <w:sz w:val="24"/>
                <w:szCs w:val="24"/>
              </w:rPr>
              <w:t xml:space="preserve"> (Unvan)</w:t>
            </w:r>
          </w:p>
        </w:tc>
        <w:tc>
          <w:tcPr>
            <w:tcW w:w="7119" w:type="dxa"/>
            <w:vAlign w:val="center"/>
          </w:tcPr>
          <w:p w14:paraId="55617CDA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A25D9" w:rsidRPr="00E53227" w14:paraId="0183C155" w14:textId="77777777" w:rsidTr="00C9773B">
        <w:trPr>
          <w:trHeight w:val="567"/>
        </w:trPr>
        <w:tc>
          <w:tcPr>
            <w:tcW w:w="2093" w:type="dxa"/>
            <w:vAlign w:val="center"/>
          </w:tcPr>
          <w:p w14:paraId="44AABE14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53227">
              <w:rPr>
                <w:rFonts w:ascii="Book Antiqua" w:hAnsi="Book Antiqua"/>
                <w:sz w:val="24"/>
                <w:szCs w:val="24"/>
              </w:rPr>
              <w:t xml:space="preserve">Adres </w:t>
            </w:r>
          </w:p>
        </w:tc>
        <w:tc>
          <w:tcPr>
            <w:tcW w:w="7119" w:type="dxa"/>
            <w:vAlign w:val="center"/>
          </w:tcPr>
          <w:p w14:paraId="654ACC12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A25D9" w:rsidRPr="00E53227" w14:paraId="5782AC7B" w14:textId="77777777" w:rsidTr="00C9773B">
        <w:trPr>
          <w:trHeight w:val="567"/>
        </w:trPr>
        <w:tc>
          <w:tcPr>
            <w:tcW w:w="2093" w:type="dxa"/>
            <w:vAlign w:val="center"/>
          </w:tcPr>
          <w:p w14:paraId="369C97D8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53227">
              <w:rPr>
                <w:rFonts w:ascii="Book Antiqua" w:hAnsi="Book Antiqua"/>
                <w:sz w:val="24"/>
                <w:szCs w:val="24"/>
              </w:rPr>
              <w:t>İşçi</w:t>
            </w:r>
            <w:r>
              <w:rPr>
                <w:rFonts w:ascii="Book Antiqua" w:hAnsi="Book Antiqua"/>
                <w:sz w:val="24"/>
                <w:szCs w:val="24"/>
              </w:rPr>
              <w:t xml:space="preserve"> Adı Soyadı</w:t>
            </w:r>
          </w:p>
        </w:tc>
        <w:tc>
          <w:tcPr>
            <w:tcW w:w="7119" w:type="dxa"/>
            <w:vAlign w:val="center"/>
          </w:tcPr>
          <w:p w14:paraId="307A1BA1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A25D9" w:rsidRPr="00E53227" w14:paraId="237C2C2E" w14:textId="77777777" w:rsidTr="00C9773B">
        <w:trPr>
          <w:trHeight w:val="567"/>
        </w:trPr>
        <w:tc>
          <w:tcPr>
            <w:tcW w:w="2093" w:type="dxa"/>
            <w:vAlign w:val="center"/>
          </w:tcPr>
          <w:p w14:paraId="4B1FBEFA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53227">
              <w:rPr>
                <w:rFonts w:ascii="Book Antiqua" w:hAnsi="Book Antiqua"/>
                <w:sz w:val="24"/>
                <w:szCs w:val="24"/>
              </w:rPr>
              <w:t>Görevi</w:t>
            </w:r>
          </w:p>
        </w:tc>
        <w:tc>
          <w:tcPr>
            <w:tcW w:w="7119" w:type="dxa"/>
            <w:vAlign w:val="center"/>
          </w:tcPr>
          <w:p w14:paraId="1BEE63ED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A25D9" w:rsidRPr="00E53227" w14:paraId="699BF60E" w14:textId="77777777" w:rsidTr="00C9773B">
        <w:trPr>
          <w:trHeight w:val="567"/>
        </w:trPr>
        <w:tc>
          <w:tcPr>
            <w:tcW w:w="2093" w:type="dxa"/>
            <w:vAlign w:val="center"/>
          </w:tcPr>
          <w:p w14:paraId="6DB79336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53227">
              <w:rPr>
                <w:rFonts w:ascii="Book Antiqua" w:hAnsi="Book Antiqua"/>
                <w:sz w:val="24"/>
                <w:szCs w:val="24"/>
              </w:rPr>
              <w:t xml:space="preserve">T.C. Kimlik No </w:t>
            </w:r>
          </w:p>
        </w:tc>
        <w:tc>
          <w:tcPr>
            <w:tcW w:w="7119" w:type="dxa"/>
            <w:vAlign w:val="center"/>
          </w:tcPr>
          <w:p w14:paraId="369768CB" w14:textId="77777777" w:rsidR="00FA25D9" w:rsidRPr="00E53227" w:rsidRDefault="00FA25D9" w:rsidP="00C9773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8A63187" w14:textId="3C4B66DB" w:rsidR="00451C7A" w:rsidRDefault="00FA25D9">
      <w:r>
        <w:rPr>
          <w:rFonts w:ascii="Book Antiqua" w:hAnsi="Book Antiqua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DB94CFC" wp14:editId="2B23F82F">
            <wp:simplePos x="0" y="0"/>
            <wp:positionH relativeFrom="margin">
              <wp:posOffset>2171700</wp:posOffset>
            </wp:positionH>
            <wp:positionV relativeFrom="paragraph">
              <wp:posOffset>2540</wp:posOffset>
            </wp:positionV>
            <wp:extent cx="1133475" cy="1130300"/>
            <wp:effectExtent l="0" t="0" r="9525" b="0"/>
            <wp:wrapNone/>
            <wp:docPr id="154909281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76B43" w14:textId="5C080F9A" w:rsidR="00FA25D9" w:rsidRDefault="00FA25D9"/>
    <w:p w14:paraId="09265373" w14:textId="6BAA2DDA" w:rsidR="00FA25D9" w:rsidRDefault="00FA25D9">
      <w:pPr>
        <w:rPr>
          <w:rFonts w:ascii="Book Antiqua" w:hAnsi="Book Antiqua"/>
        </w:rPr>
      </w:pPr>
      <w:r>
        <w:rPr>
          <w:rFonts w:ascii="Book Antiqua" w:hAnsi="Book Antiqua"/>
        </w:rPr>
        <w:t>Firmanız bünyesinde, yukarıda belirttiğim görev ve pozisyonda …/…/…… tarihinden itibaren hizmet vermekteyim</w:t>
      </w:r>
      <w:r>
        <w:rPr>
          <w:rFonts w:ascii="Book Antiqua" w:hAnsi="Book Antiqua"/>
        </w:rPr>
        <w:t>.</w:t>
      </w:r>
    </w:p>
    <w:p w14:paraId="6D034B06" w14:textId="5C2E32C5" w:rsidR="00FA25D9" w:rsidRDefault="00FA25D9" w:rsidP="00FA25D9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Ekonomik nedenler ve kişisel refah seviyemin sürdürülebilir düzeye ulaşması adına, mevcut görev ve sorumluluklarımı aksatmayacak şekilde ikinci bir işyerinde çalışma ihtiyacım oluşmuştur. </w:t>
      </w:r>
    </w:p>
    <w:p w14:paraId="28FE79C8" w14:textId="6B7EF674" w:rsidR="00FA25D9" w:rsidRDefault="00FA25D9"/>
    <w:p w14:paraId="6610F5A3" w14:textId="61CB8CE9" w:rsidR="00FA25D9" w:rsidRDefault="00FA25D9">
      <w:pPr>
        <w:rPr>
          <w:rFonts w:ascii="Book Antiqua" w:hAnsi="Book Antiqua"/>
        </w:rPr>
      </w:pPr>
      <w:r>
        <w:rPr>
          <w:rFonts w:ascii="Book Antiqua" w:hAnsi="Book Antiqua"/>
        </w:rPr>
        <w:t>Belirtmiş olduğum ikinci bir işyerinde çalışma talebimin değerlendirilmesini arz ederim.</w:t>
      </w:r>
    </w:p>
    <w:p w14:paraId="39444543" w14:textId="77777777" w:rsidR="00FA25D9" w:rsidRDefault="00FA25D9">
      <w:pPr>
        <w:rPr>
          <w:rFonts w:ascii="Book Antiqua" w:hAnsi="Book Antiqua"/>
        </w:rPr>
      </w:pPr>
    </w:p>
    <w:p w14:paraId="518AA65B" w14:textId="5840F882" w:rsidR="00FA25D9" w:rsidRPr="00E53227" w:rsidRDefault="00FA25D9" w:rsidP="00FA25D9">
      <w:pPr>
        <w:rPr>
          <w:rFonts w:ascii="Book Antiqua" w:hAnsi="Book Antiqua"/>
          <w:b/>
          <w:sz w:val="24"/>
          <w:szCs w:val="24"/>
          <w:u w:val="single"/>
        </w:rPr>
      </w:pPr>
      <w:r w:rsidRPr="00E53227">
        <w:rPr>
          <w:rFonts w:ascii="Book Antiqua" w:hAnsi="Book Antiqua"/>
          <w:b/>
          <w:sz w:val="24"/>
          <w:szCs w:val="24"/>
          <w:u w:val="single"/>
        </w:rPr>
        <w:t>Personelin:</w:t>
      </w:r>
    </w:p>
    <w:p w14:paraId="4F1CD29D" w14:textId="7745447D" w:rsidR="00FA25D9" w:rsidRDefault="00FA25D9" w:rsidP="00FA25D9">
      <w:pPr>
        <w:rPr>
          <w:rFonts w:ascii="Book Antiqua" w:hAnsi="Book Antiqua"/>
          <w:sz w:val="24"/>
          <w:szCs w:val="24"/>
        </w:rPr>
      </w:pPr>
    </w:p>
    <w:p w14:paraId="1FC8BDE9" w14:textId="77777777" w:rsidR="00FA25D9" w:rsidRDefault="00FA25D9" w:rsidP="00FA25D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Adı Soyadı</w:t>
      </w:r>
      <w:r>
        <w:rPr>
          <w:rFonts w:ascii="Book Antiqua" w:hAnsi="Book Antiqua"/>
          <w:sz w:val="24"/>
          <w:szCs w:val="24"/>
        </w:rPr>
        <w:tab/>
        <w:t>:</w:t>
      </w:r>
    </w:p>
    <w:p w14:paraId="732A4432" w14:textId="76026486" w:rsidR="00FA25D9" w:rsidRDefault="00FA25D9" w:rsidP="00FA25D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Tarih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</w:t>
      </w:r>
    </w:p>
    <w:p w14:paraId="378726FA" w14:textId="77777777" w:rsidR="00FA25D9" w:rsidRDefault="00FA25D9" w:rsidP="00FA25D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İmza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</w:t>
      </w:r>
    </w:p>
    <w:p w14:paraId="56EF258D" w14:textId="77777777" w:rsidR="00FA25D9" w:rsidRDefault="00FA25D9" w:rsidP="00FA25D9">
      <w:pPr>
        <w:rPr>
          <w:rFonts w:ascii="Book Antiqua" w:hAnsi="Book Antiqua"/>
          <w:sz w:val="24"/>
          <w:szCs w:val="24"/>
        </w:rPr>
      </w:pPr>
    </w:p>
    <w:p w14:paraId="2F807F2B" w14:textId="77777777" w:rsidR="00FA25D9" w:rsidRPr="00925D1A" w:rsidRDefault="00FA25D9" w:rsidP="00FA25D9">
      <w:pPr>
        <w:tabs>
          <w:tab w:val="left" w:pos="6405"/>
        </w:tabs>
        <w:rPr>
          <w:rFonts w:ascii="Book Antiqua" w:hAnsi="Book Antiqua"/>
          <w:b/>
          <w:sz w:val="24"/>
          <w:szCs w:val="24"/>
        </w:rPr>
      </w:pPr>
      <w:r w:rsidRPr="00925D1A">
        <w:rPr>
          <w:rFonts w:ascii="Book Antiqua" w:hAnsi="Book Antiqua"/>
          <w:b/>
          <w:sz w:val="24"/>
          <w:szCs w:val="24"/>
        </w:rPr>
        <w:tab/>
        <w:t>ONAY</w:t>
      </w:r>
    </w:p>
    <w:p w14:paraId="2FFBA091" w14:textId="6101566B" w:rsidR="00FA25D9" w:rsidRDefault="00FA25D9"/>
    <w:sectPr w:rsidR="00FA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D9"/>
    <w:rsid w:val="0030394D"/>
    <w:rsid w:val="00451C7A"/>
    <w:rsid w:val="007C2B74"/>
    <w:rsid w:val="00F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C0D5"/>
  <w15:chartTrackingRefBased/>
  <w15:docId w15:val="{72FF0FDD-7A5B-4560-86BE-F42A5C1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5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A25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25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25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5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5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5D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5D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5D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5D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2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2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2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5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5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5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5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5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5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5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A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5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A25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5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A25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5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5D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25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 SOSYAL GÜVENLİK KURUMSAL DANIŞMANLIK</dc:creator>
  <cp:keywords/>
  <dc:description/>
  <cp:lastModifiedBy>SGK SOSYAL GÜVENLİK KURUMSAL DANIŞMANLIK</cp:lastModifiedBy>
  <cp:revision>1</cp:revision>
  <dcterms:created xsi:type="dcterms:W3CDTF">2026-04-21T06:38:00Z</dcterms:created>
  <dcterms:modified xsi:type="dcterms:W3CDTF">2026-04-21T06:41:00Z</dcterms:modified>
</cp:coreProperties>
</file>