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5793B7" w14:textId="40E86F72" w:rsidR="00073DBC" w:rsidRDefault="00073DBC" w:rsidP="00073DBC">
      <w:pPr>
        <w:pStyle w:val="GvdeMetni"/>
        <w:rPr>
          <w:sz w:val="20"/>
        </w:rPr>
      </w:pPr>
      <w:r>
        <w:rPr>
          <w:sz w:val="20"/>
        </w:rPr>
        <w:t xml:space="preserve">                                                                                                                                 </w:t>
      </w:r>
      <w:proofErr w:type="gramStart"/>
      <w:r>
        <w:rPr>
          <w:sz w:val="20"/>
        </w:rPr>
        <w:t>…./….</w:t>
      </w:r>
      <w:proofErr w:type="gramEnd"/>
      <w:r>
        <w:rPr>
          <w:sz w:val="20"/>
        </w:rPr>
        <w:t>/20</w:t>
      </w:r>
    </w:p>
    <w:p w14:paraId="467946EE" w14:textId="3C0C241C" w:rsidR="00073DBC" w:rsidRDefault="00073DBC" w:rsidP="00743501">
      <w:pPr>
        <w:pStyle w:val="GvdeMetni"/>
        <w:spacing w:before="88" w:line="252" w:lineRule="auto"/>
        <w:ind w:left="4414" w:hanging="1136"/>
      </w:pPr>
      <w:r>
        <w:t xml:space="preserve"> </w:t>
      </w:r>
    </w:p>
    <w:p w14:paraId="450E5E7A" w14:textId="77777777" w:rsidR="00073DBC" w:rsidRDefault="00073DBC" w:rsidP="00743501">
      <w:pPr>
        <w:pStyle w:val="GvdeMetni"/>
        <w:spacing w:before="88" w:line="252" w:lineRule="auto"/>
        <w:ind w:left="4414" w:hanging="1136"/>
      </w:pPr>
    </w:p>
    <w:p w14:paraId="116DDAF6" w14:textId="35A2E3EA" w:rsidR="006C7440" w:rsidRDefault="00743501" w:rsidP="00743501">
      <w:pPr>
        <w:pStyle w:val="GvdeMetni"/>
        <w:spacing w:before="88" w:line="252" w:lineRule="auto"/>
        <w:ind w:left="4414" w:hanging="1136"/>
      </w:pPr>
      <w:r>
        <w:t>(ŞİRKET UNVANI)</w:t>
      </w:r>
    </w:p>
    <w:p w14:paraId="5A696687" w14:textId="77777777" w:rsidR="00073DBC" w:rsidRDefault="00073DBC">
      <w:pPr>
        <w:pStyle w:val="GvdeMetni"/>
        <w:rPr>
          <w:sz w:val="20"/>
        </w:rPr>
      </w:pPr>
    </w:p>
    <w:p w14:paraId="46F467D0" w14:textId="77777777" w:rsidR="006C7440" w:rsidRDefault="006C7440">
      <w:pPr>
        <w:pStyle w:val="GvdeMetni"/>
        <w:rPr>
          <w:sz w:val="20"/>
        </w:rPr>
      </w:pPr>
    </w:p>
    <w:p w14:paraId="293F7280" w14:textId="77777777" w:rsidR="006C7440" w:rsidRDefault="006C7440">
      <w:pPr>
        <w:pStyle w:val="GvdeMetni"/>
        <w:rPr>
          <w:sz w:val="20"/>
        </w:rPr>
      </w:pPr>
    </w:p>
    <w:p w14:paraId="02186D79" w14:textId="77777777" w:rsidR="006C7440" w:rsidRDefault="006C7440">
      <w:pPr>
        <w:pStyle w:val="GvdeMetni"/>
        <w:rPr>
          <w:sz w:val="20"/>
        </w:rPr>
      </w:pPr>
    </w:p>
    <w:p w14:paraId="7E2C6DAE" w14:textId="77777777" w:rsidR="006C7440" w:rsidRDefault="00071431">
      <w:pPr>
        <w:pStyle w:val="GvdeMetni"/>
        <w:spacing w:before="107"/>
        <w:rPr>
          <w:sz w:val="20"/>
        </w:rPr>
      </w:pPr>
      <w:r>
        <w:rPr>
          <w:noProof/>
          <w:sz w:val="20"/>
        </w:rPr>
        <mc:AlternateContent>
          <mc:Choice Requires="wps">
            <w:drawing>
              <wp:anchor distT="0" distB="0" distL="0" distR="0" simplePos="0" relativeHeight="487587840" behindDoc="1" locked="0" layoutInCell="1" allowOverlap="1" wp14:anchorId="5EBDE858" wp14:editId="368756E7">
                <wp:simplePos x="0" y="0"/>
                <wp:positionH relativeFrom="page">
                  <wp:posOffset>2519807</wp:posOffset>
                </wp:positionH>
                <wp:positionV relativeFrom="paragraph">
                  <wp:posOffset>234092</wp:posOffset>
                </wp:positionV>
                <wp:extent cx="2943225" cy="177165"/>
                <wp:effectExtent l="0" t="0" r="0" b="0"/>
                <wp:wrapTopAndBottom/>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43225" cy="177165"/>
                        </a:xfrm>
                        <a:prstGeom prst="rect">
                          <a:avLst/>
                        </a:prstGeom>
                        <a:ln w="6095">
                          <a:solidFill>
                            <a:srgbClr val="000000"/>
                          </a:solidFill>
                          <a:prstDash val="solid"/>
                        </a:ln>
                      </wps:spPr>
                      <wps:txbx>
                        <w:txbxContent>
                          <w:p w14:paraId="209DDA6F" w14:textId="0D348632" w:rsidR="006C7440" w:rsidRDefault="00071431" w:rsidP="00743501">
                            <w:pPr>
                              <w:pStyle w:val="GvdeMetni"/>
                              <w:ind w:left="984"/>
                            </w:pPr>
                            <w:r>
                              <w:rPr>
                                <w:spacing w:val="-2"/>
                                <w:w w:val="105"/>
                              </w:rPr>
                              <w:t>PERSONEL</w:t>
                            </w:r>
                            <w:r>
                              <w:rPr>
                                <w:spacing w:val="-26"/>
                                <w:w w:val="105"/>
                              </w:rPr>
                              <w:t xml:space="preserve"> </w:t>
                            </w:r>
                            <w:r>
                              <w:rPr>
                                <w:spacing w:val="-2"/>
                                <w:w w:val="105"/>
                              </w:rPr>
                              <w:t>AVANS</w:t>
                            </w:r>
                            <w:r>
                              <w:rPr>
                                <w:spacing w:val="-5"/>
                                <w:w w:val="105"/>
                              </w:rPr>
                              <w:t xml:space="preserve"> </w:t>
                            </w:r>
                            <w:r w:rsidR="00743501">
                              <w:rPr>
                                <w:spacing w:val="-5"/>
                                <w:w w:val="105"/>
                              </w:rPr>
                              <w:t xml:space="preserve">TALEP </w:t>
                            </w:r>
                            <w:r>
                              <w:rPr>
                                <w:spacing w:val="-2"/>
                                <w:w w:val="105"/>
                              </w:rPr>
                              <w:t>FORMU</w:t>
                            </w:r>
                          </w:p>
                        </w:txbxContent>
                      </wps:txbx>
                      <wps:bodyPr wrap="square" lIns="0" tIns="0" rIns="0" bIns="0" rtlCol="0">
                        <a:noAutofit/>
                      </wps:bodyPr>
                    </wps:wsp>
                  </a:graphicData>
                </a:graphic>
              </wp:anchor>
            </w:drawing>
          </mc:Choice>
          <mc:Fallback>
            <w:pict>
              <v:shapetype w14:anchorId="5EBDE858" id="_x0000_t202" coordsize="21600,21600" o:spt="202" path="m,l,21600r21600,l21600,xe">
                <v:stroke joinstyle="miter"/>
                <v:path gradientshapeok="t" o:connecttype="rect"/>
              </v:shapetype>
              <v:shape id="Textbox 2" o:spid="_x0000_s1026" type="#_x0000_t202" style="position:absolute;margin-left:198.4pt;margin-top:18.45pt;width:231.75pt;height:13.95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" filled="f" strokeweight=".16931mm">
                <v:path arrowok="t"/>
                <v:textbox inset="0,0,0,0">
                  <w:txbxContent>
                    <w:p w14:paraId="209DDA6F" w14:textId="0D348632" w:rsidR="006C7440" w:rsidRDefault="008F0ED1" w:rsidP="00743501">
                      <w:pPr>
                        <w:pStyle w:val="GvdeMetni"/>
                        <w:ind w:left="984"/>
                      </w:pPr>
                      <w:r>
                        <w:rPr>
                          <w:spacing w:val="-2"/>
                          <w:w w:val="105"/>
                        </w:rPr>
                        <w:t>PERSONEL</w:t>
                      </w:r>
                      <w:r>
                        <w:rPr>
                          <w:spacing w:val="-26"/>
                          <w:w w:val="105"/>
                        </w:rPr>
                        <w:t xml:space="preserve"> </w:t>
                      </w:r>
                      <w:r>
                        <w:rPr>
                          <w:spacing w:val="-2"/>
                          <w:w w:val="105"/>
                        </w:rPr>
                        <w:t>AVANS</w:t>
                      </w:r>
                      <w:r>
                        <w:rPr>
                          <w:spacing w:val="-5"/>
                          <w:w w:val="105"/>
                        </w:rPr>
                        <w:t xml:space="preserve"> </w:t>
                      </w:r>
                      <w:r w:rsidR="00743501">
                        <w:rPr>
                          <w:spacing w:val="-5"/>
                          <w:w w:val="105"/>
                        </w:rPr>
                        <w:t xml:space="preserve">TALEP </w:t>
                      </w:r>
                      <w:r>
                        <w:rPr>
                          <w:spacing w:val="-2"/>
                          <w:w w:val="105"/>
                        </w:rPr>
                        <w:t>FORMU</w:t>
                      </w:r>
                    </w:p>
                  </w:txbxContent>
                </v:textbox>
                <w10:wrap type="topAndBottom" anchorx="page"/>
              </v:shape>
            </w:pict>
          </mc:Fallback>
        </mc:AlternateContent>
      </w:r>
    </w:p>
    <w:p w14:paraId="0978AB4C" w14:textId="77777777" w:rsidR="006C7440" w:rsidRDefault="006C7440">
      <w:pPr>
        <w:pStyle w:val="GvdeMetni"/>
      </w:pPr>
    </w:p>
    <w:p w14:paraId="75502932" w14:textId="77777777" w:rsidR="006C7440" w:rsidRDefault="006C7440">
      <w:pPr>
        <w:pStyle w:val="GvdeMetni"/>
      </w:pPr>
    </w:p>
    <w:p w14:paraId="1F4951E9" w14:textId="77777777" w:rsidR="006C7440" w:rsidRDefault="006C7440">
      <w:pPr>
        <w:pStyle w:val="GvdeMetni"/>
      </w:pPr>
    </w:p>
    <w:p w14:paraId="5AD81D1A" w14:textId="77777777" w:rsidR="006C7440" w:rsidRDefault="006C7440">
      <w:pPr>
        <w:pStyle w:val="GvdeMetni"/>
      </w:pPr>
    </w:p>
    <w:p w14:paraId="2FE156E6" w14:textId="77777777" w:rsidR="006C7440" w:rsidRDefault="006C7440">
      <w:pPr>
        <w:pStyle w:val="GvdeMetni"/>
        <w:spacing w:before="122"/>
      </w:pPr>
    </w:p>
    <w:p w14:paraId="72CF70F8" w14:textId="334D82D3" w:rsidR="006C7440" w:rsidRDefault="00071431">
      <w:pPr>
        <w:tabs>
          <w:tab w:val="left" w:pos="1833"/>
        </w:tabs>
        <w:ind w:left="141"/>
      </w:pPr>
      <w:r>
        <w:rPr>
          <w:b/>
          <w:w w:val="110"/>
        </w:rPr>
        <w:t>ADI</w:t>
      </w:r>
      <w:r>
        <w:rPr>
          <w:b/>
          <w:spacing w:val="-40"/>
          <w:w w:val="130"/>
        </w:rPr>
        <w:t xml:space="preserve"> </w:t>
      </w:r>
      <w:r>
        <w:rPr>
          <w:b/>
          <w:spacing w:val="-2"/>
          <w:w w:val="110"/>
        </w:rPr>
        <w:t>SOYADI:</w:t>
      </w:r>
      <w:r>
        <w:rPr>
          <w:b/>
        </w:rPr>
        <w:tab/>
      </w:r>
    </w:p>
    <w:p w14:paraId="1B2DDBDF" w14:textId="24685C59" w:rsidR="006C7440" w:rsidRDefault="00073DBC" w:rsidP="00073DBC">
      <w:pPr>
        <w:tabs>
          <w:tab w:val="left" w:pos="1847"/>
        </w:tabs>
        <w:spacing w:before="95"/>
      </w:pPr>
      <w:r>
        <w:rPr>
          <w:b/>
        </w:rPr>
        <w:t xml:space="preserve">  </w:t>
      </w:r>
      <w:proofErr w:type="gramStart"/>
      <w:r w:rsidR="00071431">
        <w:rPr>
          <w:b/>
        </w:rPr>
        <w:t>TC</w:t>
      </w:r>
      <w:proofErr w:type="gramEnd"/>
      <w:r w:rsidR="00071431">
        <w:rPr>
          <w:b/>
          <w:spacing w:val="-19"/>
        </w:rPr>
        <w:t xml:space="preserve"> </w:t>
      </w:r>
      <w:r w:rsidR="00071431">
        <w:rPr>
          <w:b/>
        </w:rPr>
        <w:t>KİMLİK</w:t>
      </w:r>
      <w:r w:rsidR="00071431">
        <w:rPr>
          <w:b/>
          <w:spacing w:val="-20"/>
        </w:rPr>
        <w:t xml:space="preserve"> </w:t>
      </w:r>
      <w:r w:rsidR="00071431">
        <w:rPr>
          <w:b/>
          <w:spacing w:val="-5"/>
        </w:rPr>
        <w:t>NO:</w:t>
      </w:r>
      <w:r w:rsidR="00071431">
        <w:rPr>
          <w:b/>
        </w:rPr>
        <w:tab/>
      </w:r>
    </w:p>
    <w:p w14:paraId="6D79BE3F" w14:textId="0B51CCCA" w:rsidR="006C7440" w:rsidRDefault="00073DBC" w:rsidP="00073DBC">
      <w:pPr>
        <w:tabs>
          <w:tab w:val="left" w:pos="1835"/>
        </w:tabs>
        <w:spacing w:before="93"/>
      </w:pPr>
      <w:r>
        <w:rPr>
          <w:rFonts w:ascii="Times New Roman" w:hAnsi="Times New Roman"/>
        </w:rPr>
        <w:t xml:space="preserve">  </w:t>
      </w:r>
      <w:r w:rsidR="00071431">
        <w:rPr>
          <w:b/>
          <w:spacing w:val="-2"/>
        </w:rPr>
        <w:t>POZİSYON:</w:t>
      </w:r>
      <w:r w:rsidR="00071431">
        <w:rPr>
          <w:b/>
        </w:rPr>
        <w:tab/>
      </w:r>
    </w:p>
    <w:p w14:paraId="72847357" w14:textId="183A428A" w:rsidR="006C7440" w:rsidRDefault="00071431">
      <w:pPr>
        <w:tabs>
          <w:tab w:val="left" w:pos="1864"/>
        </w:tabs>
        <w:spacing w:before="93"/>
        <w:ind w:left="141"/>
      </w:pPr>
      <w:r>
        <w:rPr>
          <w:rFonts w:ascii="Times New Roman"/>
        </w:rPr>
        <w:tab/>
      </w:r>
    </w:p>
    <w:p w14:paraId="5E49C591" w14:textId="4E6A10AA" w:rsidR="006C7440" w:rsidRDefault="006C7440">
      <w:pPr>
        <w:pStyle w:val="GvdeMetni"/>
        <w:rPr>
          <w:b w:val="0"/>
        </w:rPr>
      </w:pPr>
    </w:p>
    <w:p w14:paraId="4F2D3A58" w14:textId="451B99A5" w:rsidR="006C7440" w:rsidRDefault="006C7440">
      <w:pPr>
        <w:pStyle w:val="GvdeMetni"/>
        <w:rPr>
          <w:b w:val="0"/>
        </w:rPr>
      </w:pPr>
    </w:p>
    <w:p w14:paraId="152426AD" w14:textId="54C5B350" w:rsidR="006C7440" w:rsidRDefault="006C7440">
      <w:pPr>
        <w:pStyle w:val="GvdeMetni"/>
        <w:rPr>
          <w:b w:val="0"/>
        </w:rPr>
      </w:pPr>
    </w:p>
    <w:p w14:paraId="26EC731F" w14:textId="6FD95FB7" w:rsidR="006C7440" w:rsidRDefault="006C7440">
      <w:pPr>
        <w:pStyle w:val="GvdeMetni"/>
        <w:spacing w:before="117"/>
        <w:rPr>
          <w:b w:val="0"/>
        </w:rPr>
      </w:pPr>
    </w:p>
    <w:p w14:paraId="66FA4B9E" w14:textId="52AB7DD3" w:rsidR="00743501" w:rsidRPr="00743501" w:rsidRDefault="00F350B8" w:rsidP="00743501">
      <w:pPr>
        <w:pStyle w:val="GvdeMetni"/>
        <w:rPr>
          <w:b w:val="0"/>
          <w:bCs w:val="0"/>
          <w:spacing w:val="-4"/>
        </w:rPr>
      </w:pPr>
      <w:r>
        <w:rPr>
          <w:rFonts w:ascii="Book Antiqua" w:hAnsi="Book Antiqua"/>
          <w:noProof/>
          <w14:ligatures w14:val="standardContextual"/>
        </w:rPr>
        <w:drawing>
          <wp:anchor distT="0" distB="0" distL="114300" distR="114300" simplePos="0" relativeHeight="487589888" behindDoc="1" locked="0" layoutInCell="1" allowOverlap="1" wp14:anchorId="78317F47" wp14:editId="4479185C">
            <wp:simplePos x="0" y="0"/>
            <wp:positionH relativeFrom="margin">
              <wp:posOffset>2026920</wp:posOffset>
            </wp:positionH>
            <wp:positionV relativeFrom="paragraph">
              <wp:posOffset>43815</wp:posOffset>
            </wp:positionV>
            <wp:extent cx="1133475" cy="1130300"/>
            <wp:effectExtent l="0" t="0" r="9525" b="0"/>
            <wp:wrapNone/>
            <wp:docPr id="1549092817"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pic:cNvPicPr>
                      <a:picLocks noChangeAspect="1" noChangeArrowheads="1"/>
                    </pic:cNvPicPr>
                  </pic:nvPicPr>
                  <pic:blipFill>
                    <a:blip r:embed="rId4">
                      <a:lum bright="70000" contrast="-70000"/>
                      <a:extLst>
                        <a:ext uri="{28A0092B-C50C-407E-A947-70E740481C1C}">
                          <a14:useLocalDpi xmlns:a14="http://schemas.microsoft.com/office/drawing/2010/main" val="0"/>
                        </a:ext>
                      </a:extLst>
                    </a:blip>
                    <a:srcRect/>
                    <a:stretch>
                      <a:fillRect/>
                    </a:stretch>
                  </pic:blipFill>
                  <pic:spPr bwMode="auto">
                    <a:xfrm>
                      <a:off x="0" y="0"/>
                      <a:ext cx="1133475" cy="11303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43501" w:rsidRPr="00743501">
        <w:rPr>
          <w:b w:val="0"/>
          <w:bCs w:val="0"/>
          <w:spacing w:val="-4"/>
        </w:rPr>
        <w:t>İşbu formda talep etmiş olduğum … TL avans tutarının, şirket prosedürleri ve yürürlükteki bordro uygulamaları çerçevesinde tarafıma ödenmesini talep ederim. Avansın mahsup edilmesi ve yasal kesintiler dahil olmak üzere tüm işlemlerin ilgili mevzuat ve şirket uygulamaları doğrultusunda gerçekleştirileceğini kabul ve beyan ederim.</w:t>
      </w:r>
    </w:p>
    <w:p w14:paraId="2B33D2C1" w14:textId="77777777" w:rsidR="00743501" w:rsidRPr="00743501" w:rsidRDefault="00743501" w:rsidP="00743501">
      <w:pPr>
        <w:pStyle w:val="GvdeMetni"/>
        <w:rPr>
          <w:b w:val="0"/>
          <w:bCs w:val="0"/>
          <w:spacing w:val="-4"/>
        </w:rPr>
      </w:pPr>
    </w:p>
    <w:p w14:paraId="7E28EE3B" w14:textId="77777777" w:rsidR="00743501" w:rsidRPr="00743501" w:rsidRDefault="00743501" w:rsidP="00743501">
      <w:pPr>
        <w:pStyle w:val="GvdeMetni"/>
        <w:rPr>
          <w:b w:val="0"/>
          <w:bCs w:val="0"/>
          <w:spacing w:val="-4"/>
        </w:rPr>
      </w:pPr>
      <w:r w:rsidRPr="00743501">
        <w:rPr>
          <w:b w:val="0"/>
          <w:bCs w:val="0"/>
          <w:spacing w:val="-4"/>
        </w:rPr>
        <w:t>İşten ayrılmam halinde, işbu avans tutarının işten ayrılış esnasında hak edişlerimden (ücret, ikramiye, tazminat ve benzeri tüm alacaklarımdan) mahsup edilmesini kabul ederim.</w:t>
      </w:r>
    </w:p>
    <w:p w14:paraId="03484F83" w14:textId="77777777" w:rsidR="00743501" w:rsidRPr="00743501" w:rsidRDefault="00743501" w:rsidP="00743501">
      <w:pPr>
        <w:pStyle w:val="GvdeMetni"/>
        <w:rPr>
          <w:b w:val="0"/>
          <w:bCs w:val="0"/>
          <w:spacing w:val="-4"/>
        </w:rPr>
      </w:pPr>
    </w:p>
    <w:p w14:paraId="44FB3C5C" w14:textId="2B683020" w:rsidR="00743501" w:rsidRDefault="00743501" w:rsidP="00743501">
      <w:pPr>
        <w:pStyle w:val="GvdeMetni"/>
        <w:rPr>
          <w:b w:val="0"/>
        </w:rPr>
      </w:pPr>
      <w:r w:rsidRPr="00743501">
        <w:rPr>
          <w:b w:val="0"/>
          <w:bCs w:val="0"/>
          <w:spacing w:val="-4"/>
        </w:rPr>
        <w:t>Gereğini arz ederim.</w:t>
      </w:r>
    </w:p>
    <w:p w14:paraId="5078AF87" w14:textId="77777777" w:rsidR="00743501" w:rsidRDefault="00743501">
      <w:pPr>
        <w:pStyle w:val="GvdeMetni"/>
        <w:rPr>
          <w:b w:val="0"/>
        </w:rPr>
      </w:pPr>
    </w:p>
    <w:p w14:paraId="6BD39D13" w14:textId="77777777" w:rsidR="006C7440" w:rsidRDefault="006C7440">
      <w:pPr>
        <w:pStyle w:val="GvdeMetni"/>
        <w:rPr>
          <w:b w:val="0"/>
        </w:rPr>
      </w:pPr>
    </w:p>
    <w:p w14:paraId="303DC5EF" w14:textId="77777777" w:rsidR="006C7440" w:rsidRDefault="006C7440">
      <w:pPr>
        <w:pStyle w:val="GvdeMetni"/>
        <w:rPr>
          <w:b w:val="0"/>
        </w:rPr>
      </w:pPr>
    </w:p>
    <w:p w14:paraId="4CDF282E" w14:textId="77777777" w:rsidR="006C7440" w:rsidRDefault="006C7440">
      <w:pPr>
        <w:pStyle w:val="GvdeMetni"/>
        <w:rPr>
          <w:b w:val="0"/>
        </w:rPr>
      </w:pPr>
    </w:p>
    <w:p w14:paraId="28155C0E" w14:textId="77777777" w:rsidR="006C7440" w:rsidRDefault="006C7440">
      <w:pPr>
        <w:pStyle w:val="GvdeMetni"/>
        <w:rPr>
          <w:b w:val="0"/>
        </w:rPr>
      </w:pPr>
    </w:p>
    <w:p w14:paraId="56795BC7" w14:textId="77777777" w:rsidR="006C7440" w:rsidRDefault="006C7440">
      <w:pPr>
        <w:pStyle w:val="GvdeMetni"/>
        <w:rPr>
          <w:b w:val="0"/>
        </w:rPr>
      </w:pPr>
    </w:p>
    <w:p w14:paraId="08C2C134" w14:textId="77777777" w:rsidR="006C7440" w:rsidRDefault="006C7440">
      <w:pPr>
        <w:pStyle w:val="GvdeMetni"/>
        <w:spacing w:before="142"/>
        <w:rPr>
          <w:b w:val="0"/>
        </w:rPr>
      </w:pPr>
    </w:p>
    <w:p w14:paraId="327AAE8D" w14:textId="77777777" w:rsidR="006C7440" w:rsidRDefault="00071431">
      <w:pPr>
        <w:pStyle w:val="GvdeMetni"/>
        <w:tabs>
          <w:tab w:val="left" w:pos="7693"/>
        </w:tabs>
        <w:ind w:left="141"/>
      </w:pPr>
      <w:r>
        <w:rPr>
          <w:spacing w:val="-2"/>
        </w:rPr>
        <w:t>AVANS</w:t>
      </w:r>
      <w:r>
        <w:rPr>
          <w:spacing w:val="-14"/>
        </w:rPr>
        <w:t xml:space="preserve"> </w:t>
      </w:r>
      <w:r>
        <w:rPr>
          <w:spacing w:val="-2"/>
        </w:rPr>
        <w:t>ALAN</w:t>
      </w:r>
      <w:r>
        <w:rPr>
          <w:spacing w:val="-14"/>
        </w:rPr>
        <w:t xml:space="preserve"> </w:t>
      </w:r>
      <w:r>
        <w:rPr>
          <w:spacing w:val="-2"/>
        </w:rPr>
        <w:t>PERSONEL</w:t>
      </w:r>
      <w:r>
        <w:tab/>
      </w:r>
      <w:r>
        <w:rPr>
          <w:spacing w:val="-4"/>
        </w:rPr>
        <w:t>ONAY</w:t>
      </w:r>
    </w:p>
    <w:sectPr w:rsidR="006C7440">
      <w:type w:val="continuous"/>
      <w:pgSz w:w="11910" w:h="16840"/>
      <w:pgMar w:top="1660" w:right="1700" w:bottom="280" w:left="1275" w:header="708" w:footer="708" w:gutter="0"/>
      <w:pgBorders w:offsetFrom="page">
        <w:top w:val="single" w:sz="4" w:space="24" w:color="000000"/>
        <w:left w:val="single" w:sz="4" w:space="24" w:color="000000"/>
        <w:bottom w:val="single" w:sz="4" w:space="24" w:color="000000"/>
        <w:right w:val="single" w:sz="4" w:space="24" w:color="000000"/>
      </w:pgBorders>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altName w:val="Trebuchet MS"/>
    <w:panose1 w:val="020B0603020202020204"/>
    <w:charset w:val="A2"/>
    <w:family w:val="swiss"/>
    <w:pitch w:val="variable"/>
    <w:sig w:usb0="00000687" w:usb1="00000000" w:usb2="00000000" w:usb3="00000000" w:csb0="0000009F" w:csb1="00000000"/>
  </w:font>
  <w:font w:name="Book Antiqua">
    <w:panose1 w:val="02040602050305030304"/>
    <w:charset w:val="A2"/>
    <w:family w:val="roman"/>
    <w:pitch w:val="variable"/>
    <w:sig w:usb0="000002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440"/>
    <w:rsid w:val="00073DBC"/>
    <w:rsid w:val="00336D30"/>
    <w:rsid w:val="00612103"/>
    <w:rsid w:val="006C7440"/>
    <w:rsid w:val="00743501"/>
    <w:rsid w:val="007C2B74"/>
    <w:rsid w:val="00AE57BE"/>
    <w:rsid w:val="00E91D16"/>
    <w:rsid w:val="00F350B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AF263"/>
  <w15:docId w15:val="{A78CB68C-0BA7-47F1-8D69-DD72B05F2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rebuchet MS" w:eastAsia="Trebuchet MS" w:hAnsi="Trebuchet MS" w:cs="Trebuchet MS"/>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b/>
      <w:bCs/>
    </w:rPr>
  </w:style>
  <w:style w:type="paragraph" w:styleId="ListeParagraf">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116</Words>
  <Characters>664</Characters>
  <Application>Microsoft Office Word</Application>
  <DocSecurity>0</DocSecurity>
  <Lines>5</Lines>
  <Paragraphs>1</Paragraphs>
  <ScaleCrop>false</ScaleCrop>
  <Company/>
  <LinksUpToDate>false</LinksUpToDate>
  <CharactersWithSpaces>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EBRU ÜNLÜ</dc:creator>
  <cp:lastModifiedBy>SGK SOSYAL GÜVENLİK KURUMSAL DANIŞMANLIK</cp:lastModifiedBy>
  <cp:revision>5</cp:revision>
  <dcterms:created xsi:type="dcterms:W3CDTF">2026-04-20T12:57:00Z</dcterms:created>
  <dcterms:modified xsi:type="dcterms:W3CDTF">2026-04-21T06:44:00Z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2026-04-20T00:00:00Z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2026-04-20T00:00:00Z</vt:filetime>
  </property>
</Properties>
</file>